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64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"/>
        <w:gridCol w:w="1149"/>
        <w:gridCol w:w="34"/>
        <w:gridCol w:w="1664"/>
        <w:gridCol w:w="1572"/>
        <w:gridCol w:w="396"/>
        <w:gridCol w:w="1928"/>
        <w:gridCol w:w="370"/>
        <w:gridCol w:w="8414"/>
        <w:gridCol w:w="26"/>
      </w:tblGrid>
      <w:tr w:rsidR="00777AA4"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49" w:type="dxa"/>
            <w:vMerge w:val="restart"/>
            <w:shd w:val="clear" w:color="auto" w:fill="auto"/>
            <w:vAlign w:val="bottom"/>
          </w:tcPr>
          <w:p w:rsidR="00777AA4" w:rsidRDefault="000C3FED">
            <w:pPr>
              <w:ind w:right="-46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Универсальный передаточный</w:t>
            </w:r>
            <w:r>
              <w:rPr>
                <w:rFonts w:ascii="Arial" w:hAnsi="Arial"/>
                <w:sz w:val="14"/>
                <w:szCs w:val="14"/>
              </w:rPr>
              <w:br/>
              <w:t>документ</w:t>
            </w:r>
          </w:p>
        </w:tc>
        <w:tc>
          <w:tcPr>
            <w:tcW w:w="34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1664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Счет-фактура №</w:t>
            </w:r>
          </w:p>
        </w:tc>
        <w:tc>
          <w:tcPr>
            <w:tcW w:w="15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rPr>
                <w:rFonts w:ascii="Arial" w:hAnsi="Arial"/>
                <w:sz w:val="14"/>
                <w:szCs w:val="14"/>
              </w:rPr>
              <w:t>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act_n</w:t>
            </w:r>
            <w:r>
              <w:rPr>
                <w:rFonts w:ascii="Arial" w:hAnsi="Arial"/>
                <w:sz w:val="14"/>
                <w:szCs w:val="14"/>
              </w:rPr>
              <w:t>um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>be</w:t>
            </w:r>
            <w:r>
              <w:rPr>
                <w:rFonts w:ascii="Arial" w:hAnsi="Arial"/>
                <w:sz w:val="14"/>
                <w:szCs w:val="14"/>
              </w:rPr>
              <w:t>r }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}</w:t>
            </w:r>
          </w:p>
        </w:tc>
        <w:tc>
          <w:tcPr>
            <w:tcW w:w="396" w:type="dxa"/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от</w:t>
            </w:r>
          </w:p>
        </w:tc>
        <w:tc>
          <w:tcPr>
            <w:tcW w:w="19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act_date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}</w:t>
            </w:r>
          </w:p>
        </w:tc>
        <w:tc>
          <w:tcPr>
            <w:tcW w:w="370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(1)</w:t>
            </w:r>
          </w:p>
        </w:tc>
        <w:tc>
          <w:tcPr>
            <w:tcW w:w="8414" w:type="dxa"/>
            <w:vMerge w:val="restart"/>
            <w:shd w:val="clear" w:color="auto" w:fill="auto"/>
          </w:tcPr>
          <w:p w:rsidR="00777AA4" w:rsidRDefault="000C3FED" w:rsidP="00E1332A">
            <w:pPr>
              <w:wordWrap w:val="0"/>
              <w:jc w:val="right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Приложение № 1 к постановлению Правительства Российской Федерации от 26 декабря 2011 г. № 1137</w:t>
            </w:r>
            <w:r>
              <w:rPr>
                <w:rFonts w:ascii="Arial" w:hAnsi="Arial"/>
                <w:sz w:val="12"/>
                <w:szCs w:val="12"/>
              </w:rPr>
              <w:br/>
              <w:t xml:space="preserve">(в редакции постановления Правительства Российской Федерации от </w:t>
            </w:r>
            <w:r w:rsidR="00E1332A">
              <w:rPr>
                <w:rFonts w:ascii="Arial" w:hAnsi="Arial"/>
                <w:sz w:val="12"/>
                <w:szCs w:val="12"/>
              </w:rPr>
              <w:t>23</w:t>
            </w:r>
            <w:r w:rsidR="009E3B17" w:rsidRPr="009E3B17">
              <w:rPr>
                <w:rFonts w:ascii="Arial" w:hAnsi="Arial"/>
                <w:sz w:val="12"/>
                <w:szCs w:val="12"/>
              </w:rPr>
              <w:t xml:space="preserve"> </w:t>
            </w:r>
            <w:r w:rsidR="00E1332A">
              <w:rPr>
                <w:rFonts w:ascii="Arial" w:hAnsi="Arial"/>
                <w:sz w:val="12"/>
                <w:szCs w:val="12"/>
              </w:rPr>
              <w:t>января 2026</w:t>
            </w:r>
            <w:r w:rsidR="009E3B17" w:rsidRPr="009E3B17">
              <w:rPr>
                <w:rFonts w:ascii="Arial" w:hAnsi="Arial"/>
                <w:sz w:val="12"/>
                <w:szCs w:val="12"/>
              </w:rPr>
              <w:t xml:space="preserve"> г. № </w:t>
            </w:r>
            <w:r w:rsidR="00E1332A">
              <w:rPr>
                <w:rFonts w:ascii="Arial" w:hAnsi="Arial"/>
                <w:sz w:val="12"/>
                <w:szCs w:val="12"/>
              </w:rPr>
              <w:t>2</w:t>
            </w:r>
            <w:r w:rsidR="009E3B17" w:rsidRPr="009E3B17">
              <w:rPr>
                <w:rFonts w:ascii="Arial" w:hAnsi="Arial"/>
                <w:sz w:val="12"/>
                <w:szCs w:val="12"/>
              </w:rPr>
              <w:t>6</w:t>
            </w:r>
            <w:r>
              <w:rPr>
                <w:rFonts w:ascii="Arial" w:hAnsi="Arial"/>
                <w:sz w:val="12"/>
                <w:szCs w:val="12"/>
              </w:rPr>
              <w:t>)</w:t>
            </w:r>
            <w:r>
              <w:rPr>
                <w:rFonts w:ascii="Arial" w:hAnsi="Arial"/>
                <w:sz w:val="12"/>
                <w:szCs w:val="12"/>
              </w:rPr>
              <w:br/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777AA4"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49" w:type="dxa"/>
            <w:vMerge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4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1664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Исправление №</w:t>
            </w:r>
          </w:p>
        </w:tc>
        <w:tc>
          <w:tcPr>
            <w:tcW w:w="15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396" w:type="dxa"/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от</w:t>
            </w:r>
          </w:p>
        </w:tc>
        <w:tc>
          <w:tcPr>
            <w:tcW w:w="19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370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(1а)</w:t>
            </w:r>
          </w:p>
        </w:tc>
        <w:tc>
          <w:tcPr>
            <w:tcW w:w="8414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777AA4">
        <w:trPr>
          <w:trHeight w:val="105"/>
        </w:trPr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49" w:type="dxa"/>
            <w:vMerge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4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57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9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70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8414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</w:tbl>
    <w:p w:rsidR="00777AA4" w:rsidRDefault="00777AA4">
      <w:pPr>
        <w:rPr>
          <w:vanish/>
        </w:rPr>
      </w:pPr>
    </w:p>
    <w:tbl>
      <w:tblPr>
        <w:tblW w:w="1496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"/>
        <w:gridCol w:w="49"/>
        <w:gridCol w:w="702"/>
        <w:gridCol w:w="290"/>
        <w:gridCol w:w="145"/>
        <w:gridCol w:w="53"/>
        <w:gridCol w:w="2541"/>
        <w:gridCol w:w="5228"/>
        <w:gridCol w:w="331"/>
        <w:gridCol w:w="1932"/>
        <w:gridCol w:w="1363"/>
        <w:gridCol w:w="1914"/>
        <w:gridCol w:w="305"/>
        <w:gridCol w:w="20"/>
      </w:tblGrid>
      <w:tr w:rsidR="000F6639" w:rsidTr="000F6639">
        <w:tc>
          <w:tcPr>
            <w:tcW w:w="93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49" w:type="dxa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702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90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  <w:vAlign w:val="bottom"/>
          </w:tcPr>
          <w:p w:rsidR="000F6639" w:rsidRDefault="000F6639">
            <w:pPr>
              <w:wordWrap w:val="0"/>
              <w:rPr>
                <w:rFonts w:ascii="Arial" w:hAnsi="Arial"/>
                <w:b/>
                <w:sz w:val="2"/>
                <w:szCs w:val="2"/>
              </w:rPr>
            </w:pPr>
          </w:p>
          <w:p w:rsidR="000F6639" w:rsidRDefault="000F6639">
            <w:pPr>
              <w:wordWrap w:val="0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Продавец:</w:t>
            </w:r>
          </w:p>
        </w:tc>
        <w:tc>
          <w:tcPr>
            <w:tcW w:w="5228" w:type="dxa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nameipzakazchik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>}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}</w:t>
            </w:r>
          </w:p>
        </w:tc>
        <w:tc>
          <w:tcPr>
            <w:tcW w:w="331" w:type="dxa"/>
            <w:shd w:val="clear" w:color="auto" w:fill="auto"/>
            <w:vAlign w:val="bottom"/>
          </w:tcPr>
          <w:p w:rsidR="000F6639" w:rsidRDefault="000F6639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(2)</w:t>
            </w:r>
          </w:p>
        </w:tc>
        <w:tc>
          <w:tcPr>
            <w:tcW w:w="1932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Покупатель:</w:t>
            </w:r>
          </w:p>
        </w:tc>
        <w:tc>
          <w:tcPr>
            <w:tcW w:w="3277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namezakazchik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>}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}</w:t>
            </w:r>
          </w:p>
        </w:tc>
        <w:tc>
          <w:tcPr>
            <w:tcW w:w="305" w:type="dxa"/>
            <w:shd w:val="clear" w:color="auto" w:fill="auto"/>
            <w:vAlign w:val="bottom"/>
          </w:tcPr>
          <w:p w:rsidR="000F6639" w:rsidRDefault="000F6639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(6)</w:t>
            </w:r>
          </w:p>
        </w:tc>
        <w:tc>
          <w:tcPr>
            <w:tcW w:w="20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</w:tr>
      <w:tr w:rsidR="000F6639" w:rsidTr="000F6639">
        <w:tc>
          <w:tcPr>
            <w:tcW w:w="93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49" w:type="dxa"/>
          </w:tcPr>
          <w:p w:rsidR="000F6639" w:rsidRDefault="000F6639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:rsidR="000F6639" w:rsidRDefault="000F6639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   Статус:</w:t>
            </w:r>
          </w:p>
        </w:tc>
        <w:tc>
          <w:tcPr>
            <w:tcW w:w="29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center"/>
          </w:tcPr>
          <w:p w:rsidR="000F6639" w:rsidRDefault="000F6639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</w:t>
            </w:r>
          </w:p>
        </w:tc>
        <w:tc>
          <w:tcPr>
            <w:tcW w:w="145" w:type="dxa"/>
            <w:shd w:val="clear" w:color="auto" w:fill="auto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Адрес:</w:t>
            </w:r>
          </w:p>
        </w:tc>
        <w:tc>
          <w:tcPr>
            <w:tcW w:w="5228" w:type="dxa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address_u_ipz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</w:rPr>
              <w:t>}</w:t>
            </w:r>
          </w:p>
        </w:tc>
        <w:tc>
          <w:tcPr>
            <w:tcW w:w="331" w:type="dxa"/>
            <w:shd w:val="clear" w:color="auto" w:fill="auto"/>
            <w:vAlign w:val="bottom"/>
          </w:tcPr>
          <w:p w:rsidR="000F6639" w:rsidRDefault="000F6639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(2а)</w:t>
            </w:r>
          </w:p>
        </w:tc>
        <w:tc>
          <w:tcPr>
            <w:tcW w:w="1932" w:type="dxa"/>
            <w:tcBorders>
              <w:left w:val="nil"/>
            </w:tcBorders>
            <w:shd w:val="clear" w:color="auto" w:fill="auto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Адрес:</w:t>
            </w:r>
          </w:p>
        </w:tc>
        <w:tc>
          <w:tcPr>
            <w:tcW w:w="3277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address_u_z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</w:rPr>
              <w:t>}</w:t>
            </w:r>
          </w:p>
        </w:tc>
        <w:tc>
          <w:tcPr>
            <w:tcW w:w="305" w:type="dxa"/>
            <w:shd w:val="clear" w:color="auto" w:fill="auto"/>
            <w:vAlign w:val="bottom"/>
          </w:tcPr>
          <w:p w:rsidR="000F6639" w:rsidRDefault="000F6639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(6а)</w:t>
            </w:r>
          </w:p>
        </w:tc>
        <w:tc>
          <w:tcPr>
            <w:tcW w:w="20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</w:tr>
      <w:tr w:rsidR="000F6639" w:rsidTr="000F6639">
        <w:tc>
          <w:tcPr>
            <w:tcW w:w="93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49" w:type="dxa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702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90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ИНН/КПП продавца:</w:t>
            </w:r>
          </w:p>
        </w:tc>
        <w:tc>
          <w:tcPr>
            <w:tcW w:w="52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 i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nn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>_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ipz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</w:rPr>
              <w:t>}/{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{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kpp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>_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ipz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</w:rPr>
              <w:t>}</w:t>
            </w:r>
          </w:p>
        </w:tc>
        <w:tc>
          <w:tcPr>
            <w:tcW w:w="331" w:type="dxa"/>
            <w:shd w:val="clear" w:color="auto" w:fill="auto"/>
            <w:vAlign w:val="bottom"/>
          </w:tcPr>
          <w:p w:rsidR="000F6639" w:rsidRDefault="000F6639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(2б)</w:t>
            </w:r>
          </w:p>
        </w:tc>
        <w:tc>
          <w:tcPr>
            <w:tcW w:w="1932" w:type="dxa"/>
            <w:tcBorders>
              <w:left w:val="nil"/>
            </w:tcBorders>
            <w:shd w:val="clear" w:color="auto" w:fill="auto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ИНН/КПП покупателя:</w:t>
            </w:r>
          </w:p>
        </w:tc>
        <w:tc>
          <w:tcPr>
            <w:tcW w:w="3277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 i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nn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>_z }</w:t>
            </w:r>
            <w:r>
              <w:rPr>
                <w:rFonts w:ascii="Arial" w:hAnsi="Arial"/>
                <w:sz w:val="14"/>
                <w:szCs w:val="14"/>
              </w:rPr>
              <w:t>}/{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{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kpp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>_z }</w:t>
            </w:r>
            <w:r>
              <w:rPr>
                <w:rFonts w:ascii="Arial" w:hAnsi="Arial"/>
                <w:sz w:val="14"/>
                <w:szCs w:val="14"/>
              </w:rPr>
              <w:t>}</w:t>
            </w:r>
          </w:p>
        </w:tc>
        <w:tc>
          <w:tcPr>
            <w:tcW w:w="305" w:type="dxa"/>
            <w:shd w:val="clear" w:color="auto" w:fill="auto"/>
            <w:vAlign w:val="bottom"/>
          </w:tcPr>
          <w:p w:rsidR="000F6639" w:rsidRDefault="000F6639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(6б)</w:t>
            </w:r>
          </w:p>
        </w:tc>
        <w:tc>
          <w:tcPr>
            <w:tcW w:w="20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</w:tr>
      <w:tr w:rsidR="000F6639" w:rsidTr="000F6639">
        <w:tc>
          <w:tcPr>
            <w:tcW w:w="93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49" w:type="dxa"/>
          </w:tcPr>
          <w:p w:rsidR="000F6639" w:rsidRDefault="000F6639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1137" w:type="dxa"/>
            <w:gridSpan w:val="3"/>
            <w:vMerge w:val="restart"/>
            <w:shd w:val="clear" w:color="auto" w:fill="auto"/>
          </w:tcPr>
          <w:p w:rsidR="000F6639" w:rsidRDefault="000F6639">
            <w:pPr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1 – счет-фактура и передаточный документ (акт)</w:t>
            </w:r>
            <w:r>
              <w:rPr>
                <w:rFonts w:ascii="Arial" w:hAnsi="Arial"/>
                <w:sz w:val="12"/>
                <w:szCs w:val="12"/>
              </w:rPr>
              <w:br/>
              <w:t>2 – передаточный документ (акт)</w:t>
            </w:r>
            <w:r>
              <w:rPr>
                <w:rFonts w:ascii="Arial" w:hAnsi="Arial"/>
                <w:sz w:val="12"/>
                <w:szCs w:val="12"/>
              </w:rPr>
              <w:br/>
            </w: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Грузоотправитель и его адрес:</w:t>
            </w:r>
          </w:p>
        </w:tc>
        <w:tc>
          <w:tcPr>
            <w:tcW w:w="52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331" w:type="dxa"/>
            <w:shd w:val="clear" w:color="auto" w:fill="auto"/>
            <w:vAlign w:val="bottom"/>
          </w:tcPr>
          <w:p w:rsidR="000F6639" w:rsidRDefault="000F6639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(3)</w:t>
            </w:r>
          </w:p>
        </w:tc>
        <w:tc>
          <w:tcPr>
            <w:tcW w:w="1932" w:type="dxa"/>
            <w:tcBorders>
              <w:left w:val="nil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Валюта: наименование, код</w:t>
            </w:r>
          </w:p>
        </w:tc>
        <w:tc>
          <w:tcPr>
            <w:tcW w:w="3277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Российский рубль, 643</w:t>
            </w:r>
          </w:p>
        </w:tc>
        <w:tc>
          <w:tcPr>
            <w:tcW w:w="305" w:type="dxa"/>
            <w:shd w:val="clear" w:color="auto" w:fill="auto"/>
            <w:vAlign w:val="bottom"/>
          </w:tcPr>
          <w:p w:rsidR="000F6639" w:rsidRDefault="000F6639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(7)</w:t>
            </w:r>
          </w:p>
        </w:tc>
        <w:tc>
          <w:tcPr>
            <w:tcW w:w="20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</w:tr>
      <w:tr w:rsidR="000F6639" w:rsidTr="000F6639">
        <w:tc>
          <w:tcPr>
            <w:tcW w:w="93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49" w:type="dxa"/>
          </w:tcPr>
          <w:p w:rsidR="000F6639" w:rsidRDefault="000F6639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1137" w:type="dxa"/>
            <w:gridSpan w:val="3"/>
            <w:vMerge/>
            <w:shd w:val="clear" w:color="auto" w:fill="auto"/>
          </w:tcPr>
          <w:p w:rsidR="000F6639" w:rsidRDefault="000F6639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Грузополучатель и его адрес:</w:t>
            </w:r>
          </w:p>
        </w:tc>
        <w:tc>
          <w:tcPr>
            <w:tcW w:w="52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331" w:type="dxa"/>
            <w:shd w:val="clear" w:color="auto" w:fill="auto"/>
            <w:vAlign w:val="bottom"/>
          </w:tcPr>
          <w:p w:rsidR="000F6639" w:rsidRDefault="000F6639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(4)</w:t>
            </w:r>
          </w:p>
        </w:tc>
        <w:tc>
          <w:tcPr>
            <w:tcW w:w="3295" w:type="dxa"/>
            <w:gridSpan w:val="2"/>
            <w:vMerge w:val="restart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Идентификатор государственного контракта, договора (соглашения) (при наличии):</w:t>
            </w:r>
          </w:p>
        </w:tc>
        <w:tc>
          <w:tcPr>
            <w:tcW w:w="1914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5" w:type="dxa"/>
            <w:vMerge w:val="restart"/>
            <w:shd w:val="clear" w:color="auto" w:fill="auto"/>
            <w:vAlign w:val="bottom"/>
          </w:tcPr>
          <w:p w:rsidR="000F6639" w:rsidRDefault="000F6639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(8)</w:t>
            </w:r>
          </w:p>
        </w:tc>
        <w:tc>
          <w:tcPr>
            <w:tcW w:w="20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</w:tr>
      <w:tr w:rsidR="000F6639" w:rsidTr="000F6639">
        <w:tc>
          <w:tcPr>
            <w:tcW w:w="93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49" w:type="dxa"/>
          </w:tcPr>
          <w:p w:rsidR="000F6639" w:rsidRDefault="000F6639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1137" w:type="dxa"/>
            <w:gridSpan w:val="3"/>
            <w:vMerge/>
            <w:shd w:val="clear" w:color="auto" w:fill="auto"/>
          </w:tcPr>
          <w:p w:rsidR="000F6639" w:rsidRDefault="000F6639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К платежно-расчетному документу №</w:t>
            </w:r>
          </w:p>
        </w:tc>
        <w:tc>
          <w:tcPr>
            <w:tcW w:w="52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  от   </w:t>
            </w:r>
          </w:p>
        </w:tc>
        <w:tc>
          <w:tcPr>
            <w:tcW w:w="331" w:type="dxa"/>
            <w:shd w:val="clear" w:color="auto" w:fill="auto"/>
            <w:vAlign w:val="bottom"/>
          </w:tcPr>
          <w:p w:rsidR="000F6639" w:rsidRDefault="000F6639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(5)</w:t>
            </w:r>
          </w:p>
        </w:tc>
        <w:tc>
          <w:tcPr>
            <w:tcW w:w="3295" w:type="dxa"/>
            <w:gridSpan w:val="2"/>
            <w:vMerge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914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5" w:type="dxa"/>
            <w:vMerge/>
            <w:shd w:val="clear" w:color="auto" w:fill="auto"/>
            <w:vAlign w:val="bottom"/>
          </w:tcPr>
          <w:p w:rsidR="000F6639" w:rsidRDefault="000F6639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</w:tr>
      <w:tr w:rsidR="000F6639" w:rsidTr="000F6639">
        <w:tc>
          <w:tcPr>
            <w:tcW w:w="93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49" w:type="dxa"/>
          </w:tcPr>
          <w:p w:rsidR="000F6639" w:rsidRDefault="000F6639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1137" w:type="dxa"/>
            <w:gridSpan w:val="3"/>
            <w:vMerge/>
            <w:shd w:val="clear" w:color="auto" w:fill="auto"/>
          </w:tcPr>
          <w:p w:rsidR="000F6639" w:rsidRDefault="000F6639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Документ об отгрузке</w:t>
            </w:r>
          </w:p>
        </w:tc>
        <w:tc>
          <w:tcPr>
            <w:tcW w:w="52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F6639" w:rsidRPr="002B14DA" w:rsidRDefault="000F6639">
            <w:pPr>
              <w:rPr>
                <w:rFonts w:ascii="Arial" w:hAnsi="Arial"/>
                <w:sz w:val="14"/>
                <w:szCs w:val="14"/>
              </w:rPr>
            </w:pPr>
            <w:r w:rsidRPr="002B14DA">
              <w:rPr>
                <w:rFonts w:ascii="Arial" w:hAnsi="Arial"/>
                <w:sz w:val="14"/>
                <w:szCs w:val="14"/>
              </w:rPr>
              <w:t xml:space="preserve">Универсальный передаточный документ № {{ </w:t>
            </w:r>
            <w:r w:rsidRPr="002B14DA">
              <w:rPr>
                <w:rFonts w:ascii="Arial" w:hAnsi="Arial"/>
                <w:sz w:val="14"/>
                <w:szCs w:val="14"/>
                <w:lang w:val="en-US"/>
              </w:rPr>
              <w:t>order</w:t>
            </w:r>
            <w:r w:rsidRPr="002B14DA">
              <w:rPr>
                <w:rFonts w:ascii="Arial" w:hAnsi="Arial"/>
                <w:sz w:val="14"/>
                <w:szCs w:val="14"/>
              </w:rPr>
              <w:t>_</w:t>
            </w:r>
            <w:r w:rsidRPr="002B14DA">
              <w:rPr>
                <w:rFonts w:ascii="Arial" w:hAnsi="Arial"/>
                <w:sz w:val="14"/>
                <w:szCs w:val="14"/>
                <w:lang w:val="en-US"/>
              </w:rPr>
              <w:t>id</w:t>
            </w:r>
            <w:r w:rsidRPr="002B14DA">
              <w:rPr>
                <w:rFonts w:ascii="Arial" w:hAnsi="Arial"/>
                <w:sz w:val="14"/>
                <w:szCs w:val="14"/>
              </w:rPr>
              <w:t xml:space="preserve"> }} от {{ </w:t>
            </w:r>
            <w:r w:rsidRPr="002B14DA">
              <w:rPr>
                <w:rFonts w:ascii="Arial" w:hAnsi="Arial"/>
                <w:sz w:val="14"/>
                <w:szCs w:val="14"/>
                <w:lang w:val="en-US"/>
              </w:rPr>
              <w:t>act</w:t>
            </w:r>
            <w:r w:rsidRPr="002B14DA">
              <w:rPr>
                <w:rFonts w:ascii="Arial" w:hAnsi="Arial"/>
                <w:sz w:val="14"/>
                <w:szCs w:val="14"/>
              </w:rPr>
              <w:t>_</w:t>
            </w:r>
            <w:r w:rsidRPr="002B14DA">
              <w:rPr>
                <w:rFonts w:ascii="Arial" w:hAnsi="Arial"/>
                <w:sz w:val="14"/>
                <w:szCs w:val="14"/>
                <w:lang w:val="en-US"/>
              </w:rPr>
              <w:t>date</w:t>
            </w:r>
            <w:r w:rsidRPr="002B14DA">
              <w:rPr>
                <w:rFonts w:ascii="Arial" w:hAnsi="Arial"/>
                <w:sz w:val="14"/>
                <w:szCs w:val="14"/>
              </w:rPr>
              <w:t xml:space="preserve"> }}</w:t>
            </w:r>
          </w:p>
        </w:tc>
        <w:tc>
          <w:tcPr>
            <w:tcW w:w="331" w:type="dxa"/>
            <w:shd w:val="clear" w:color="auto" w:fill="auto"/>
            <w:vAlign w:val="bottom"/>
          </w:tcPr>
          <w:p w:rsidR="000F6639" w:rsidRDefault="000F6639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(5а)</w:t>
            </w:r>
          </w:p>
        </w:tc>
        <w:tc>
          <w:tcPr>
            <w:tcW w:w="5209" w:type="dxa"/>
            <w:gridSpan w:val="3"/>
            <w:shd w:val="clear" w:color="auto" w:fill="auto"/>
            <w:vAlign w:val="bottom"/>
          </w:tcPr>
          <w:p w:rsidR="000F6639" w:rsidRPr="000F6639" w:rsidRDefault="000F6639" w:rsidP="000F6639">
            <w:pPr>
              <w:rPr>
                <w:rFonts w:ascii="Arial" w:hAnsi="Arial"/>
                <w:sz w:val="12"/>
                <w:szCs w:val="12"/>
              </w:rPr>
            </w:pPr>
            <w:r w:rsidRPr="000F6639">
              <w:rPr>
                <w:rFonts w:ascii="Arial" w:hAnsi="Arial"/>
                <w:sz w:val="12"/>
                <w:szCs w:val="12"/>
              </w:rPr>
              <w:t>Идентификатор государственного контракта,</w:t>
            </w:r>
          </w:p>
          <w:p w:rsidR="000F6639" w:rsidRDefault="000F6639" w:rsidP="000F6639">
            <w:pPr>
              <w:rPr>
                <w:rFonts w:ascii="Arial" w:hAnsi="Arial"/>
                <w:sz w:val="14"/>
                <w:szCs w:val="14"/>
              </w:rPr>
            </w:pPr>
            <w:r w:rsidRPr="000F6639">
              <w:rPr>
                <w:rFonts w:ascii="Arial" w:hAnsi="Arial"/>
                <w:sz w:val="12"/>
                <w:szCs w:val="12"/>
              </w:rPr>
              <w:t>договора (соглашения) (при наличии)</w:t>
            </w:r>
          </w:p>
        </w:tc>
        <w:tc>
          <w:tcPr>
            <w:tcW w:w="305" w:type="dxa"/>
            <w:shd w:val="clear" w:color="auto" w:fill="auto"/>
            <w:vAlign w:val="bottom"/>
          </w:tcPr>
          <w:p w:rsidR="000F6639" w:rsidRDefault="000F6639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(8)</w:t>
            </w:r>
          </w:p>
        </w:tc>
        <w:tc>
          <w:tcPr>
            <w:tcW w:w="20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</w:tr>
      <w:tr w:rsidR="000F6639" w:rsidTr="000F6639">
        <w:tc>
          <w:tcPr>
            <w:tcW w:w="93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49" w:type="dxa"/>
          </w:tcPr>
          <w:p w:rsidR="000F6639" w:rsidRDefault="000F6639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1137" w:type="dxa"/>
            <w:gridSpan w:val="3"/>
            <w:shd w:val="clear" w:color="auto" w:fill="auto"/>
          </w:tcPr>
          <w:p w:rsidR="000F6639" w:rsidRDefault="000F6639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7769" w:type="dxa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0F6639" w:rsidRPr="000F6639" w:rsidRDefault="000F6639" w:rsidP="000F6639">
            <w:pPr>
              <w:rPr>
                <w:rFonts w:ascii="Arial" w:hAnsi="Arial"/>
                <w:sz w:val="12"/>
                <w:szCs w:val="12"/>
              </w:rPr>
            </w:pPr>
            <w:r w:rsidRPr="000F6639">
              <w:rPr>
                <w:rFonts w:ascii="Arial" w:hAnsi="Arial"/>
                <w:sz w:val="12"/>
                <w:szCs w:val="12"/>
              </w:rPr>
              <w:t>К счету-фактуре (счетам-фактурам), выставленному (выставленным) при получении оплаты, частичной оплаты или иных</w:t>
            </w:r>
          </w:p>
          <w:p w:rsidR="000F6639" w:rsidRPr="000F6639" w:rsidRDefault="000F6639" w:rsidP="000F6639">
            <w:pPr>
              <w:rPr>
                <w:rFonts w:ascii="Arial" w:hAnsi="Arial"/>
                <w:sz w:val="12"/>
                <w:szCs w:val="12"/>
              </w:rPr>
            </w:pPr>
            <w:r w:rsidRPr="000F6639">
              <w:rPr>
                <w:rFonts w:ascii="Arial" w:hAnsi="Arial"/>
                <w:sz w:val="12"/>
                <w:szCs w:val="12"/>
              </w:rPr>
              <w:t>платежей в счет предстоящих поставок товаров (выполнения работ, оказания услуг), передачи имущественных прав №</w:t>
            </w:r>
          </w:p>
          <w:p w:rsidR="000F6639" w:rsidRPr="002B14DA" w:rsidRDefault="000F6639">
            <w:pPr>
              <w:rPr>
                <w:rFonts w:ascii="Arial" w:hAnsi="Arial"/>
                <w:sz w:val="14"/>
                <w:szCs w:val="14"/>
              </w:rPr>
            </w:pPr>
            <w:r w:rsidRPr="000F6639">
              <w:rPr>
                <w:rFonts w:ascii="Arial" w:hAnsi="Arial"/>
                <w:sz w:val="12"/>
                <w:szCs w:val="12"/>
              </w:rPr>
              <w:t>от , исправление № от</w:t>
            </w:r>
          </w:p>
        </w:tc>
        <w:tc>
          <w:tcPr>
            <w:tcW w:w="331" w:type="dxa"/>
            <w:shd w:val="clear" w:color="auto" w:fill="auto"/>
            <w:vAlign w:val="bottom"/>
          </w:tcPr>
          <w:p w:rsidR="000F6639" w:rsidRDefault="000F6639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(5б)</w:t>
            </w:r>
          </w:p>
        </w:tc>
        <w:tc>
          <w:tcPr>
            <w:tcW w:w="5209" w:type="dxa"/>
            <w:gridSpan w:val="3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5" w:type="dxa"/>
            <w:shd w:val="clear" w:color="auto" w:fill="auto"/>
            <w:vAlign w:val="bottom"/>
          </w:tcPr>
          <w:p w:rsidR="000F6639" w:rsidRDefault="000F6639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:rsidR="000F6639" w:rsidRDefault="000F6639">
            <w:pPr>
              <w:rPr>
                <w:rFonts w:ascii="Arial" w:hAnsi="Arial"/>
                <w:sz w:val="14"/>
                <w:szCs w:val="14"/>
              </w:rPr>
            </w:pPr>
          </w:p>
        </w:tc>
      </w:tr>
    </w:tbl>
    <w:p w:rsidR="00777AA4" w:rsidRDefault="00777AA4">
      <w:pPr>
        <w:rPr>
          <w:vanish/>
        </w:rPr>
      </w:pPr>
    </w:p>
    <w:tbl>
      <w:tblPr>
        <w:tblW w:w="1570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"/>
        <w:gridCol w:w="1167"/>
        <w:gridCol w:w="398"/>
        <w:gridCol w:w="2453"/>
        <w:gridCol w:w="567"/>
        <w:gridCol w:w="425"/>
        <w:gridCol w:w="993"/>
        <w:gridCol w:w="567"/>
        <w:gridCol w:w="1134"/>
        <w:gridCol w:w="1275"/>
        <w:gridCol w:w="567"/>
        <w:gridCol w:w="759"/>
        <w:gridCol w:w="1022"/>
        <w:gridCol w:w="1247"/>
        <w:gridCol w:w="451"/>
        <w:gridCol w:w="1009"/>
        <w:gridCol w:w="1552"/>
        <w:gridCol w:w="26"/>
      </w:tblGrid>
      <w:tr w:rsidR="00777AA4">
        <w:trPr>
          <w:trHeight w:val="75"/>
        </w:trPr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6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51" w:type="dxa"/>
            <w:gridSpan w:val="2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81" w:type="dxa"/>
            <w:gridSpan w:val="2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4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51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09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55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Код товара/ работ, услуг</w:t>
            </w:r>
          </w:p>
        </w:tc>
        <w:tc>
          <w:tcPr>
            <w:tcW w:w="398" w:type="dxa"/>
            <w:vMerge w:val="restart"/>
            <w:tcBorders>
              <w:top w:val="single" w:sz="4" w:space="0" w:color="auto"/>
              <w:left w:val="single" w:sz="10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№</w:t>
            </w:r>
            <w:r>
              <w:rPr>
                <w:rFonts w:ascii="Arial" w:hAnsi="Arial"/>
                <w:sz w:val="14"/>
                <w:szCs w:val="14"/>
              </w:rPr>
              <w:br/>
              <w:t>п/п</w:t>
            </w:r>
          </w:p>
        </w:tc>
        <w:tc>
          <w:tcPr>
            <w:tcW w:w="2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Наименование товара (описание выполненных работ, оказанных услуг), имущественного права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Код вида</w:t>
            </w:r>
            <w:r>
              <w:rPr>
                <w:rFonts w:ascii="Arial" w:hAnsi="Arial"/>
                <w:sz w:val="14"/>
                <w:szCs w:val="14"/>
              </w:rPr>
              <w:br/>
              <w:t>товара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Единица</w:t>
            </w:r>
            <w:r>
              <w:rPr>
                <w:rFonts w:ascii="Arial" w:hAnsi="Arial"/>
                <w:sz w:val="14"/>
                <w:szCs w:val="14"/>
              </w:rPr>
              <w:br/>
              <w:t>измерения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Коли-</w:t>
            </w:r>
            <w:r>
              <w:rPr>
                <w:rFonts w:ascii="Arial" w:hAnsi="Arial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чество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br/>
              <w:t>(объем)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Цена (тариф)</w:t>
            </w:r>
            <w:r>
              <w:rPr>
                <w:rFonts w:ascii="Arial" w:hAnsi="Arial"/>
                <w:sz w:val="14"/>
                <w:szCs w:val="14"/>
              </w:rPr>
              <w:br/>
              <w:t>за</w:t>
            </w:r>
            <w:r>
              <w:rPr>
                <w:rFonts w:ascii="Arial" w:hAnsi="Arial"/>
                <w:sz w:val="14"/>
                <w:szCs w:val="14"/>
              </w:rPr>
              <w:br/>
              <w:t>единицу измерения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Стоимость товаров (работ, услуг),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имущест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  <w:t>венных прав без налога - всего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В том</w:t>
            </w:r>
            <w:r>
              <w:rPr>
                <w:rFonts w:ascii="Arial" w:hAnsi="Arial"/>
                <w:sz w:val="14"/>
                <w:szCs w:val="14"/>
              </w:rPr>
              <w:br/>
              <w:t>числе</w:t>
            </w:r>
            <w:r>
              <w:rPr>
                <w:rFonts w:ascii="Arial" w:hAnsi="Arial"/>
                <w:sz w:val="14"/>
                <w:szCs w:val="14"/>
              </w:rPr>
              <w:br/>
              <w:t>сумма</w:t>
            </w:r>
            <w:r>
              <w:rPr>
                <w:rFonts w:ascii="Arial" w:hAnsi="Arial"/>
                <w:sz w:val="14"/>
                <w:szCs w:val="14"/>
              </w:rPr>
              <w:br/>
              <w:t>акциза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Налоговая ставка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Сумма налога,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предъяв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ляемая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 xml:space="preserve"> покупателю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Стоимость товаров (работ, услуг),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имущест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  <w:t>венных прав с налогом - всего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Страна</w:t>
            </w:r>
            <w:r>
              <w:rPr>
                <w:rFonts w:ascii="Arial" w:hAnsi="Arial"/>
                <w:sz w:val="14"/>
                <w:szCs w:val="14"/>
              </w:rPr>
              <w:br/>
              <w:t>происхождения товара</w:t>
            </w:r>
          </w:p>
        </w:tc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Регистрационный номер декларации на товары или регистрационный номер партии товара, подлежащего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прослеживаемости</w:t>
            </w:r>
            <w:proofErr w:type="spellEnd"/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98" w:type="dxa"/>
            <w:vMerge/>
            <w:tcBorders>
              <w:top w:val="single" w:sz="4" w:space="0" w:color="auto"/>
              <w:left w:val="single" w:sz="10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код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условное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обозна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чение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нацио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нальное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)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proofErr w:type="spellStart"/>
            <w:r>
              <w:rPr>
                <w:rFonts w:ascii="Arial" w:hAnsi="Arial"/>
                <w:sz w:val="14"/>
                <w:szCs w:val="14"/>
              </w:rPr>
              <w:t>циф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ро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  <w:t>вой код</w:t>
            </w:r>
          </w:p>
        </w:tc>
        <w:tc>
          <w:tcPr>
            <w:tcW w:w="10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краткое</w:t>
            </w:r>
            <w:r>
              <w:rPr>
                <w:rFonts w:ascii="Arial" w:hAnsi="Arial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наименова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ние</w:t>
            </w:r>
            <w:proofErr w:type="spellEnd"/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А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1б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2а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6</w:t>
            </w:r>
          </w:p>
        </w:tc>
        <w:tc>
          <w:tcPr>
            <w:tcW w:w="7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7</w:t>
            </w:r>
          </w:p>
        </w:tc>
        <w:tc>
          <w:tcPr>
            <w:tcW w:w="102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8</w:t>
            </w: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9</w:t>
            </w:r>
          </w:p>
        </w:tc>
        <w:tc>
          <w:tcPr>
            <w:tcW w:w="4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</w:t>
            </w:r>
          </w:p>
        </w:tc>
        <w:tc>
          <w:tcPr>
            <w:tcW w:w="10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10а</w:t>
            </w:r>
          </w:p>
        </w:tc>
        <w:tc>
          <w:tcPr>
            <w:tcW w:w="1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11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 w:rsidRPr="00D85C56"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5586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{%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tr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for i in items %}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  <w:lang w:val="en-US"/>
              </w:rPr>
            </w:pPr>
          </w:p>
        </w:tc>
      </w:tr>
      <w:tr w:rsidR="00777AA4">
        <w:tc>
          <w:tcPr>
            <w:tcW w:w="93" w:type="dxa"/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6"/>
                <w:szCs w:val="16"/>
                <w:lang w:val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10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pStyle w:val="a3"/>
              <w:ind w:left="6"/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i.pos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Pr="00D85C56" w:rsidRDefault="00D85C56" w:rsidP="00D85C5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444444"/>
                <w:sz w:val="14"/>
                <w:szCs w:val="14"/>
                <w:shd w:val="clear" w:color="auto" w:fill="FFFFFF"/>
                <w:lang w:val="en-US"/>
              </w:rPr>
              <w:t>{{ i.name }}</w:t>
            </w:r>
            <w:bookmarkStart w:id="0" w:name="_GoBack"/>
            <w:bookmarkEnd w:id="0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FD6D82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FD6D82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i.qty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i.price_without_nds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i.sum_without_nds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без</w:t>
            </w:r>
            <w:r>
              <w:rPr>
                <w:rFonts w:ascii="Arial" w:hAnsi="Arial"/>
                <w:sz w:val="14"/>
                <w:szCs w:val="14"/>
              </w:rPr>
              <w:br/>
              <w:t>акциза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i.nds_with_proc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i.nds_sum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i.sum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26" w:type="dxa"/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93" w:type="dxa"/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558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{%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tr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endfor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 xml:space="preserve"> %}</w:t>
            </w:r>
          </w:p>
        </w:tc>
        <w:tc>
          <w:tcPr>
            <w:tcW w:w="26" w:type="dxa"/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51" w:type="dxa"/>
            <w:gridSpan w:val="2"/>
            <w:tcBorders>
              <w:left w:val="single" w:sz="10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Всего к оплате (9)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items_total_without_nds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Х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 items_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total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>_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nds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</w:rPr>
              <w:t>}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 items_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total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</w:rPr>
              <w:t>}</w:t>
            </w:r>
          </w:p>
        </w:tc>
        <w:tc>
          <w:tcPr>
            <w:tcW w:w="3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wordWrap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p w:rsidR="00777AA4" w:rsidRDefault="00777AA4">
      <w:pPr>
        <w:rPr>
          <w:vanish/>
        </w:rPr>
      </w:pPr>
    </w:p>
    <w:tbl>
      <w:tblPr>
        <w:tblW w:w="1570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"/>
        <w:gridCol w:w="1162"/>
        <w:gridCol w:w="225"/>
        <w:gridCol w:w="2737"/>
        <w:gridCol w:w="1772"/>
        <w:gridCol w:w="145"/>
        <w:gridCol w:w="2327"/>
        <w:gridCol w:w="132"/>
        <w:gridCol w:w="503"/>
        <w:gridCol w:w="1877"/>
        <w:gridCol w:w="1772"/>
        <w:gridCol w:w="145"/>
        <w:gridCol w:w="2750"/>
        <w:gridCol w:w="66"/>
      </w:tblGrid>
      <w:tr w:rsidR="00777AA4">
        <w:trPr>
          <w:trHeight w:val="75"/>
        </w:trPr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37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72" w:type="dxa"/>
            <w:shd w:val="clear" w:color="auto" w:fill="auto"/>
            <w:vAlign w:val="bottom"/>
          </w:tcPr>
          <w:p w:rsidR="00777AA4" w:rsidRDefault="00C03E42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</w:rPr>
              <w:drawing>
                <wp:anchor distT="0" distB="0" distL="114300" distR="114300" simplePos="0" relativeHeight="251671552" behindDoc="0" locked="0" layoutInCell="1" allowOverlap="1" wp14:anchorId="083EED34" wp14:editId="711E9C16">
                  <wp:simplePos x="0" y="0"/>
                  <wp:positionH relativeFrom="column">
                    <wp:posOffset>142240</wp:posOffset>
                  </wp:positionH>
                  <wp:positionV relativeFrom="paragraph">
                    <wp:posOffset>33655</wp:posOffset>
                  </wp:positionV>
                  <wp:extent cx="495300" cy="495300"/>
                  <wp:effectExtent l="0" t="0" r="0" b="0"/>
                  <wp:wrapNone/>
                  <wp:docPr id="3" name="Рисунок 3" descr="sign_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937387" name="Рисунок 3" descr="sign_z.pn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2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7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72" w:type="dxa"/>
            <w:shd w:val="clear" w:color="auto" w:fill="auto"/>
            <w:vAlign w:val="bottom"/>
          </w:tcPr>
          <w:p w:rsidR="00777AA4" w:rsidRDefault="00C03E42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</w:rPr>
              <w:drawing>
                <wp:anchor distT="0" distB="0" distL="114300" distR="114300" simplePos="0" relativeHeight="251669504" behindDoc="0" locked="0" layoutInCell="1" allowOverlap="1" wp14:anchorId="774881EA" wp14:editId="33ACD39D">
                  <wp:simplePos x="0" y="0"/>
                  <wp:positionH relativeFrom="column">
                    <wp:posOffset>260350</wp:posOffset>
                  </wp:positionH>
                  <wp:positionV relativeFrom="paragraph">
                    <wp:posOffset>184785</wp:posOffset>
                  </wp:positionV>
                  <wp:extent cx="495300" cy="495300"/>
                  <wp:effectExtent l="0" t="0" r="0" b="0"/>
                  <wp:wrapNone/>
                  <wp:docPr id="2" name="Рисунок 3" descr="sign_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937387" name="Рисунок 3" descr="sign_z.pn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50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405"/>
        </w:trPr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2" w:type="dxa"/>
            <w:vMerge w:val="restart"/>
            <w:shd w:val="clear" w:color="auto" w:fill="auto"/>
          </w:tcPr>
          <w:p w:rsidR="00777AA4" w:rsidRDefault="000C3FED">
            <w:pPr>
              <w:wordWrap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</w:rPr>
              <w:t>Документ составлен на</w:t>
            </w:r>
            <w:r>
              <w:rPr>
                <w:rFonts w:ascii="Arial" w:hAnsi="Arial"/>
                <w:sz w:val="16"/>
                <w:szCs w:val="16"/>
              </w:rPr>
              <w:br/>
            </w:r>
            <w:r>
              <w:rPr>
                <w:rFonts w:ascii="Arial" w:hAnsi="Arial"/>
                <w:sz w:val="16"/>
                <w:szCs w:val="16"/>
                <w:lang w:val="en-US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fldChar w:fldCharType="begin"/>
            </w:r>
            <w:r>
              <w:rPr>
                <w:rFonts w:ascii="Arial" w:hAnsi="Arial"/>
                <w:sz w:val="16"/>
                <w:szCs w:val="16"/>
              </w:rPr>
              <w:instrText>NUMPAGES \* арабский \* MERGEFORMAT</w:instrText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t>1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  <w:lang w:val="en-US"/>
              </w:rPr>
              <w:t xml:space="preserve">   </w:t>
            </w:r>
            <w:r>
              <w:rPr>
                <w:rFonts w:ascii="Arial" w:hAnsi="Arial"/>
                <w:sz w:val="16"/>
                <w:szCs w:val="16"/>
              </w:rPr>
              <w:t>листах</w:t>
            </w:r>
            <w:r>
              <w:rPr>
                <w:rFonts w:ascii="Arial" w:hAnsi="Arial" w:cs="Arial"/>
                <w:szCs w:val="16"/>
              </w:rPr>
              <w:t xml:space="preserve"> </w:t>
            </w:r>
          </w:p>
        </w:tc>
        <w:tc>
          <w:tcPr>
            <w:tcW w:w="225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37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Руководитель организации</w:t>
            </w:r>
            <w:r>
              <w:rPr>
                <w:rFonts w:ascii="Arial" w:hAnsi="Arial"/>
                <w:sz w:val="16"/>
                <w:szCs w:val="16"/>
              </w:rPr>
              <w:br/>
              <w:t>или иное уполномоченное лицо</w:t>
            </w:r>
          </w:p>
        </w:tc>
        <w:tc>
          <w:tcPr>
            <w:tcW w:w="17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Pr="002B14DA" w:rsidRDefault="002B14DA">
            <w:pPr>
              <w:rPr>
                <w:rFonts w:ascii="Arial" w:hAnsi="Arial"/>
                <w:sz w:val="14"/>
                <w:szCs w:val="14"/>
              </w:rPr>
            </w:pPr>
            <w:r w:rsidRPr="002B14DA">
              <w:rPr>
                <w:rFonts w:ascii="Arial" w:hAnsi="Arial"/>
                <w:sz w:val="14"/>
                <w:szCs w:val="14"/>
              </w:rPr>
              <w:t xml:space="preserve">{{ </w:t>
            </w:r>
            <w:proofErr w:type="spellStart"/>
            <w:r w:rsidRPr="002B14DA">
              <w:rPr>
                <w:rFonts w:ascii="Arial" w:hAnsi="Arial"/>
                <w:sz w:val="14"/>
                <w:szCs w:val="14"/>
              </w:rPr>
              <w:t>initials_ipz</w:t>
            </w:r>
            <w:proofErr w:type="spellEnd"/>
            <w:r w:rsidRPr="002B14DA">
              <w:rPr>
                <w:rFonts w:ascii="Arial" w:hAnsi="Arial"/>
                <w:sz w:val="14"/>
                <w:szCs w:val="14"/>
              </w:rPr>
              <w:t xml:space="preserve"> }}</w:t>
            </w:r>
          </w:p>
        </w:tc>
        <w:tc>
          <w:tcPr>
            <w:tcW w:w="13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80" w:type="dxa"/>
            <w:gridSpan w:val="2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бухгалтер</w:t>
            </w:r>
            <w:r>
              <w:rPr>
                <w:rFonts w:ascii="Arial" w:hAnsi="Arial"/>
                <w:sz w:val="16"/>
                <w:szCs w:val="16"/>
              </w:rPr>
              <w:br/>
              <w:t>или иное уполномоченное лицо</w:t>
            </w:r>
          </w:p>
        </w:tc>
        <w:tc>
          <w:tcPr>
            <w:tcW w:w="17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2B14DA">
            <w:pPr>
              <w:rPr>
                <w:rFonts w:ascii="Arial" w:hAnsi="Arial"/>
                <w:sz w:val="16"/>
                <w:szCs w:val="16"/>
              </w:rPr>
            </w:pPr>
            <w:r w:rsidRPr="002B14DA">
              <w:rPr>
                <w:rFonts w:ascii="Arial" w:hAnsi="Arial"/>
                <w:sz w:val="14"/>
                <w:szCs w:val="14"/>
              </w:rPr>
              <w:t xml:space="preserve">{{ </w:t>
            </w:r>
            <w:proofErr w:type="spellStart"/>
            <w:r w:rsidRPr="002B14DA">
              <w:rPr>
                <w:rFonts w:ascii="Arial" w:hAnsi="Arial"/>
                <w:sz w:val="14"/>
                <w:szCs w:val="14"/>
              </w:rPr>
              <w:t>initials_ipz</w:t>
            </w:r>
            <w:proofErr w:type="spellEnd"/>
            <w:r w:rsidRPr="002B14DA">
              <w:rPr>
                <w:rFonts w:ascii="Arial" w:hAnsi="Arial"/>
                <w:sz w:val="14"/>
                <w:szCs w:val="14"/>
              </w:rPr>
              <w:t xml:space="preserve"> }}</w:t>
            </w:r>
          </w:p>
        </w:tc>
        <w:tc>
          <w:tcPr>
            <w:tcW w:w="6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92" w:type="dxa"/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46CCA2" wp14:editId="5C254D66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87630</wp:posOffset>
                      </wp:positionV>
                      <wp:extent cx="184150" cy="0"/>
                      <wp:effectExtent l="0" t="0" r="6350" b="1270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41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3988378A" id="Прямая соединительная линия 1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5pt,6.9pt" to="18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" strokecolor="black [3213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162" w:type="dxa"/>
            <w:vMerge/>
            <w:shd w:val="clear" w:color="auto" w:fill="auto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5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37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72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27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13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7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72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50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6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405"/>
        </w:trPr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62" w:type="dxa"/>
            <w:vMerge/>
            <w:shd w:val="clear" w:color="auto" w:fill="auto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5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37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Индивидуальный предприниматель</w:t>
            </w:r>
            <w:r>
              <w:rPr>
                <w:rFonts w:ascii="Arial" w:hAnsi="Arial"/>
                <w:sz w:val="16"/>
                <w:szCs w:val="16"/>
              </w:rPr>
              <w:br/>
              <w:t>или иное уполномоченное лицо</w:t>
            </w:r>
          </w:p>
        </w:tc>
        <w:tc>
          <w:tcPr>
            <w:tcW w:w="17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Pr="002B14DA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544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6"/>
                <w:szCs w:val="16"/>
                <w:lang w:val="en-US"/>
              </w:rPr>
              <w:t>based_ipz</w:t>
            </w:r>
            <w:proofErr w:type="spellEnd"/>
            <w:r>
              <w:rPr>
                <w:rFonts w:ascii="Arial" w:hAnsi="Arial"/>
                <w:sz w:val="16"/>
                <w:szCs w:val="16"/>
                <w:lang w:val="en-US"/>
              </w:rPr>
              <w:t xml:space="preserve"> }}</w:t>
            </w:r>
          </w:p>
        </w:tc>
        <w:tc>
          <w:tcPr>
            <w:tcW w:w="6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62" w:type="dxa"/>
            <w:vMerge/>
            <w:shd w:val="clear" w:color="auto" w:fill="auto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5" w:type="dxa"/>
            <w:tcBorders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37" w:type="dxa"/>
            <w:tcBorders>
              <w:left w:val="nil"/>
              <w:bottom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72" w:type="dxa"/>
            <w:tcBorders>
              <w:bottom w:val="single" w:sz="10" w:space="0" w:color="auto"/>
            </w:tcBorders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145" w:type="dxa"/>
            <w:tcBorders>
              <w:bottom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27" w:type="dxa"/>
            <w:tcBorders>
              <w:bottom w:val="single" w:sz="10" w:space="0" w:color="auto"/>
            </w:tcBorders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132" w:type="dxa"/>
            <w:tcBorders>
              <w:bottom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3" w:type="dxa"/>
            <w:tcBorders>
              <w:bottom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544" w:type="dxa"/>
            <w:gridSpan w:val="4"/>
            <w:tcBorders>
              <w:bottom w:val="single" w:sz="10" w:space="0" w:color="auto"/>
            </w:tcBorders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(реквизиты свидетельства о государственной регистрации индивидуального предпринимателя)</w:t>
            </w:r>
          </w:p>
        </w:tc>
        <w:tc>
          <w:tcPr>
            <w:tcW w:w="66" w:type="dxa"/>
            <w:tcBorders>
              <w:bottom w:val="nil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p w:rsidR="00777AA4" w:rsidRDefault="00777AA4">
      <w:pPr>
        <w:rPr>
          <w:vanish/>
        </w:rPr>
      </w:pPr>
    </w:p>
    <w:tbl>
      <w:tblPr>
        <w:tblW w:w="1570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"/>
        <w:gridCol w:w="2236"/>
        <w:gridCol w:w="145"/>
        <w:gridCol w:w="304"/>
        <w:gridCol w:w="1324"/>
        <w:gridCol w:w="807"/>
        <w:gridCol w:w="145"/>
        <w:gridCol w:w="2435"/>
        <w:gridCol w:w="344"/>
        <w:gridCol w:w="93"/>
        <w:gridCol w:w="93"/>
        <w:gridCol w:w="2236"/>
        <w:gridCol w:w="145"/>
        <w:gridCol w:w="1324"/>
        <w:gridCol w:w="807"/>
        <w:gridCol w:w="145"/>
        <w:gridCol w:w="2620"/>
        <w:gridCol w:w="331"/>
        <w:gridCol w:w="26"/>
      </w:tblGrid>
      <w:tr w:rsidR="00777AA4">
        <w:trPr>
          <w:trHeight w:val="75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104" w:type="dxa"/>
            <w:gridSpan w:val="12"/>
            <w:vMerge w:val="restart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Pr="002B14DA" w:rsidRDefault="002B14DA">
            <w:pPr>
              <w:rPr>
                <w:rFonts w:ascii="Arial" w:hAnsi="Arial"/>
                <w:sz w:val="14"/>
                <w:szCs w:val="14"/>
              </w:rPr>
            </w:pPr>
            <w:r w:rsidRPr="002B14DA">
              <w:rPr>
                <w:rFonts w:ascii="Arial" w:hAnsi="Arial"/>
                <w:sz w:val="14"/>
                <w:szCs w:val="14"/>
              </w:rPr>
              <w:t xml:space="preserve">Договор {{ </w:t>
            </w:r>
            <w:proofErr w:type="spellStart"/>
            <w:r w:rsidRPr="002B14DA">
              <w:rPr>
                <w:rFonts w:ascii="Arial" w:hAnsi="Arial"/>
                <w:sz w:val="14"/>
                <w:szCs w:val="14"/>
              </w:rPr>
              <w:t>numdogovor</w:t>
            </w:r>
            <w:proofErr w:type="spellEnd"/>
            <w:r w:rsidRPr="002B14DA">
              <w:rPr>
                <w:rFonts w:ascii="Arial" w:hAnsi="Arial"/>
                <w:sz w:val="14"/>
                <w:szCs w:val="14"/>
              </w:rPr>
              <w:t xml:space="preserve"> }} от {{ </w:t>
            </w:r>
            <w:proofErr w:type="spellStart"/>
            <w:r w:rsidRPr="002B14DA">
              <w:rPr>
                <w:rFonts w:ascii="Arial" w:hAnsi="Arial"/>
                <w:sz w:val="14"/>
                <w:szCs w:val="14"/>
              </w:rPr>
              <w:t>datedogovorx</w:t>
            </w:r>
            <w:proofErr w:type="spellEnd"/>
            <w:r w:rsidRPr="002B14DA">
              <w:rPr>
                <w:rFonts w:ascii="Arial" w:hAnsi="Arial"/>
                <w:sz w:val="14"/>
                <w:szCs w:val="14"/>
              </w:rPr>
              <w:t xml:space="preserve"> }}</w:t>
            </w:r>
          </w:p>
        </w:tc>
        <w:tc>
          <w:tcPr>
            <w:tcW w:w="328" w:type="dxa"/>
            <w:vMerge w:val="restart"/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[8]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977" w:type="dxa"/>
            <w:gridSpan w:val="4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Основание передачи (сдачи) / получения (приемки)</w:t>
            </w:r>
          </w:p>
        </w:tc>
        <w:tc>
          <w:tcPr>
            <w:tcW w:w="11104" w:type="dxa"/>
            <w:gridSpan w:val="12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vMerge/>
            <w:shd w:val="clear" w:color="auto" w:fill="auto"/>
            <w:vAlign w:val="center"/>
          </w:tcPr>
          <w:p w:rsidR="00777AA4" w:rsidRDefault="00777AA4">
            <w:pPr>
              <w:wordWrap w:val="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104" w:type="dxa"/>
            <w:gridSpan w:val="12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(договор; доверенность и др.)</w:t>
            </w:r>
          </w:p>
        </w:tc>
        <w:tc>
          <w:tcPr>
            <w:tcW w:w="328" w:type="dxa"/>
            <w:vMerge/>
            <w:shd w:val="clear" w:color="auto" w:fill="auto"/>
            <w:vAlign w:val="center"/>
          </w:tcPr>
          <w:p w:rsidR="00777AA4" w:rsidRDefault="00777AA4">
            <w:pPr>
              <w:wordWrap w:val="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64" w:type="dxa"/>
            <w:gridSpan w:val="3"/>
            <w:tcBorders>
              <w:bottom w:val="nil"/>
            </w:tcBorders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Данные о транспортировке и грузе</w:t>
            </w:r>
          </w:p>
        </w:tc>
        <w:tc>
          <w:tcPr>
            <w:tcW w:w="12417" w:type="dxa"/>
            <w:gridSpan w:val="1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[9]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2" w:type="dxa"/>
            <w:shd w:val="clear" w:color="auto" w:fill="auto"/>
          </w:tcPr>
          <w:p w:rsidR="00777AA4" w:rsidRDefault="00777AA4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12417" w:type="dxa"/>
            <w:gridSpan w:val="13"/>
            <w:shd w:val="clear" w:color="auto" w:fill="auto"/>
          </w:tcPr>
          <w:p w:rsidR="00777AA4" w:rsidRDefault="00C03E42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noProof/>
                <w:sz w:val="16"/>
                <w:szCs w:val="16"/>
              </w:rPr>
              <w:drawing>
                <wp:anchor distT="0" distB="0" distL="114300" distR="114300" simplePos="0" relativeHeight="251673600" behindDoc="0" locked="0" layoutInCell="1" allowOverlap="1" wp14:anchorId="3860ADF1" wp14:editId="6FFDB989">
                  <wp:simplePos x="0" y="0"/>
                  <wp:positionH relativeFrom="column">
                    <wp:posOffset>139065</wp:posOffset>
                  </wp:positionH>
                  <wp:positionV relativeFrom="paragraph">
                    <wp:posOffset>79375</wp:posOffset>
                  </wp:positionV>
                  <wp:extent cx="495300" cy="495300"/>
                  <wp:effectExtent l="0" t="0" r="0" b="0"/>
                  <wp:wrapNone/>
                  <wp:docPr id="4" name="Рисунок 3" descr="sign_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937387" name="Рисунок 3" descr="sign_z.pn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C3FED">
              <w:rPr>
                <w:rFonts w:ascii="Arial" w:hAnsi="Arial"/>
                <w:sz w:val="12"/>
                <w:szCs w:val="12"/>
              </w:rPr>
              <w:t>(транспортная накладная, поручение экспедитору, экспедиторская / складская расписка и др. / масса нетто/ брутто груза, если не приведены ссылки на транспортные документы, содержащие эти сведения)</w:t>
            </w:r>
          </w:p>
        </w:tc>
        <w:tc>
          <w:tcPr>
            <w:tcW w:w="328" w:type="dxa"/>
            <w:vMerge/>
            <w:shd w:val="clear" w:color="auto" w:fill="auto"/>
          </w:tcPr>
          <w:p w:rsidR="00777AA4" w:rsidRDefault="00777AA4">
            <w:pPr>
              <w:wordWrap w:val="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75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Товар (груз) передал / услуги, результаты работ, права сдал</w:t>
            </w: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Товар (груз) получил / услуги, результаты работ, права принял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5323F9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</w:rPr>
              <w:drawing>
                <wp:anchor distT="0" distB="0" distL="114300" distR="114300" simplePos="0" relativeHeight="251663360" behindDoc="0" locked="0" layoutInCell="1" allowOverlap="1" wp14:anchorId="575FA2C5" wp14:editId="0AF438BC">
                  <wp:simplePos x="0" y="0"/>
                  <wp:positionH relativeFrom="margin">
                    <wp:posOffset>139065</wp:posOffset>
                  </wp:positionH>
                  <wp:positionV relativeFrom="page">
                    <wp:posOffset>41275</wp:posOffset>
                  </wp:positionV>
                  <wp:extent cx="1439545" cy="1439545"/>
                  <wp:effectExtent l="0" t="0" r="0" b="0"/>
                  <wp:wrapNone/>
                  <wp:docPr id="1294819958" name="Рисунок 4" descr="stamp_z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4819958" name="Рисунок 4" descr="stamp_z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545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6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{{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6"/>
                <w:szCs w:val="16"/>
                <w:lang w:val="en-US"/>
              </w:rPr>
              <w:t>initials_ipz</w:t>
            </w:r>
            <w:proofErr w:type="spellEnd"/>
            <w:r>
              <w:rPr>
                <w:rFonts w:ascii="Arial" w:hAnsi="Arial"/>
                <w:sz w:val="16"/>
                <w:szCs w:val="16"/>
                <w:lang w:val="en-US"/>
              </w:rPr>
              <w:t xml:space="preserve"> }}</w:t>
            </w:r>
          </w:p>
        </w:tc>
        <w:tc>
          <w:tcPr>
            <w:tcW w:w="341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[10]</w:t>
            </w: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  <w:lang w:val="en-US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11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  <w:lang w:val="en-US"/>
              </w:rPr>
            </w:pPr>
          </w:p>
        </w:tc>
        <w:tc>
          <w:tcPr>
            <w:tcW w:w="328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[15]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(должность)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6" w:type="dxa"/>
            <w:gridSpan w:val="3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341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(должность)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114" w:type="dxa"/>
            <w:gridSpan w:val="2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328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64" w:type="dxa"/>
            <w:gridSpan w:val="3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отгрузки, передачи (сдачи)</w:t>
            </w:r>
          </w:p>
        </w:tc>
        <w:tc>
          <w:tcPr>
            <w:tcW w:w="211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{{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6"/>
                <w:szCs w:val="16"/>
                <w:lang w:val="en-US"/>
              </w:rPr>
              <w:t>act_date</w:t>
            </w:r>
            <w:proofErr w:type="spellEnd"/>
            <w:r>
              <w:rPr>
                <w:rFonts w:ascii="Arial" w:hAnsi="Arial"/>
                <w:sz w:val="16"/>
                <w:szCs w:val="16"/>
                <w:lang w:val="en-US"/>
              </w:rPr>
              <w:t xml:space="preserve"> }}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[11]</w:t>
            </w: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получения (приемки)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11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wordWrap w:val="0"/>
              <w:rPr>
                <w:rFonts w:ascii="Arial" w:hAnsi="Arial"/>
                <w:sz w:val="16"/>
                <w:szCs w:val="16"/>
                <w:lang w:val="en-US"/>
              </w:rPr>
            </w:pPr>
          </w:p>
        </w:tc>
        <w:tc>
          <w:tcPr>
            <w:tcW w:w="144" w:type="dxa"/>
            <w:tcBorders>
              <w:bottom w:val="nil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tcBorders>
              <w:bottom w:val="nil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tcBorders>
              <w:bottom w:val="nil"/>
            </w:tcBorders>
            <w:shd w:val="clear" w:color="auto" w:fill="auto"/>
            <w:vAlign w:val="bottom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[16]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75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сведения об отгрузке, передаче</w:t>
            </w: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сведения о получении, приемке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1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[12]</w:t>
            </w: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  <w:lang w:val="en-US"/>
              </w:rPr>
            </w:pPr>
          </w:p>
        </w:tc>
        <w:tc>
          <w:tcPr>
            <w:tcW w:w="328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[17]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(ссылки на неотъемлемые приложения, сопутствующие документы, иные документы и т.п.)</w:t>
            </w:r>
          </w:p>
        </w:tc>
        <w:tc>
          <w:tcPr>
            <w:tcW w:w="341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(информация о наличии/отсутствии претензии; ссылки на неотъемлемые приложения, и другие документы и т.п.)</w:t>
            </w:r>
          </w:p>
        </w:tc>
        <w:tc>
          <w:tcPr>
            <w:tcW w:w="328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</w:rPr>
              <w:drawing>
                <wp:anchor distT="0" distB="0" distL="114300" distR="114300" simplePos="0" relativeHeight="251662336" behindDoc="0" locked="0" layoutInCell="1" allowOverlap="1" wp14:anchorId="17F522AC" wp14:editId="323FDF20">
                  <wp:simplePos x="0" y="0"/>
                  <wp:positionH relativeFrom="column">
                    <wp:posOffset>2092960</wp:posOffset>
                  </wp:positionH>
                  <wp:positionV relativeFrom="paragraph">
                    <wp:posOffset>-168910</wp:posOffset>
                  </wp:positionV>
                  <wp:extent cx="495300" cy="495300"/>
                  <wp:effectExtent l="0" t="0" r="0" b="0"/>
                  <wp:wrapNone/>
                  <wp:docPr id="794937387" name="Рисунок 3" descr="sign_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937387" name="Рисунок 3" descr="sign_z.pn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hAnsi="Arial"/>
                <w:sz w:val="16"/>
                <w:szCs w:val="16"/>
              </w:rPr>
              <w:t>Ответственный за правильность оформления факта хозяйственной жизни</w:t>
            </w: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Ответственный за правильность оформления факта хозяйственной жизни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6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{{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6"/>
                <w:szCs w:val="16"/>
                <w:lang w:val="en-US"/>
              </w:rPr>
              <w:t>initials_ipz</w:t>
            </w:r>
            <w:proofErr w:type="spellEnd"/>
            <w:r>
              <w:rPr>
                <w:rFonts w:ascii="Arial" w:hAnsi="Arial"/>
                <w:sz w:val="16"/>
                <w:szCs w:val="16"/>
                <w:lang w:val="en-US"/>
              </w:rPr>
              <w:t xml:space="preserve"> }}</w:t>
            </w:r>
          </w:p>
        </w:tc>
        <w:tc>
          <w:tcPr>
            <w:tcW w:w="341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[13]</w:t>
            </w: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  <w:lang w:val="en-US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11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  <w:lang w:val="en-US"/>
              </w:rPr>
            </w:pPr>
          </w:p>
        </w:tc>
        <w:tc>
          <w:tcPr>
            <w:tcW w:w="328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[18]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(должность)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6" w:type="dxa"/>
            <w:gridSpan w:val="3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341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(должность)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114" w:type="dxa"/>
            <w:gridSpan w:val="2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328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Наименование экономического субъекта – составителя документа (в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т.ч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>. комиссионера / агента)</w:t>
            </w: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Наименование экономического субъекта – составителя документа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{{ </w:t>
            </w:r>
            <w:proofErr w:type="spellStart"/>
            <w:r>
              <w:rPr>
                <w:rFonts w:ascii="Arial" w:hAnsi="Arial"/>
                <w:sz w:val="16"/>
                <w:szCs w:val="16"/>
                <w:lang w:val="en-US"/>
              </w:rPr>
              <w:t>nameipzakazchik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}}, ИНН {{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inn_ipz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}}, КПП {{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kpp_ipz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}}</w:t>
            </w:r>
          </w:p>
        </w:tc>
        <w:tc>
          <w:tcPr>
            <w:tcW w:w="341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[14]</w:t>
            </w: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{{ </w:t>
            </w:r>
            <w:proofErr w:type="spellStart"/>
            <w:r>
              <w:rPr>
                <w:rFonts w:ascii="Arial" w:hAnsi="Arial"/>
                <w:sz w:val="16"/>
                <w:szCs w:val="16"/>
                <w:lang w:val="en-US"/>
              </w:rPr>
              <w:t>namezakazchik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}}, ИНН {{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inn_z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}}, КПП {{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kpp_z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}}</w:t>
            </w:r>
          </w:p>
        </w:tc>
        <w:tc>
          <w:tcPr>
            <w:tcW w:w="328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[19]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(может не заполняться при проставлении печати в М.П., может быть указан ИНН / КПП)</w:t>
            </w:r>
          </w:p>
        </w:tc>
        <w:tc>
          <w:tcPr>
            <w:tcW w:w="341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(может не заполняться при проставлении печати в М.П., может быть указан ИНН / КПП)</w:t>
            </w:r>
          </w:p>
        </w:tc>
        <w:tc>
          <w:tcPr>
            <w:tcW w:w="328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М.П.</w:t>
            </w:r>
            <w:r>
              <w:rPr>
                <w:rFonts w:ascii="Arial" w:hAnsi="Arial" w:cs="Arial"/>
                <w:color w:val="084992"/>
                <w:sz w:val="18"/>
                <w:szCs w:val="18"/>
              </w:rPr>
              <w:t xml:space="preserve"> 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М.П.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p w:rsidR="00777AA4" w:rsidRPr="002B14DA" w:rsidRDefault="00777AA4" w:rsidP="002B14DA">
      <w:pPr>
        <w:rPr>
          <w:sz w:val="12"/>
          <w:szCs w:val="12"/>
        </w:rPr>
      </w:pPr>
    </w:p>
    <w:sectPr w:rsidR="00777AA4" w:rsidRPr="002B14DA" w:rsidSect="002B14DA">
      <w:pgSz w:w="16839" w:h="11907" w:orient="landscape"/>
      <w:pgMar w:top="454" w:right="454" w:bottom="142" w:left="45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444"/>
    <w:rsid w:val="00003FE5"/>
    <w:rsid w:val="00017A0A"/>
    <w:rsid w:val="00057822"/>
    <w:rsid w:val="00096856"/>
    <w:rsid w:val="000A5E10"/>
    <w:rsid w:val="000B196F"/>
    <w:rsid w:val="000C3FED"/>
    <w:rsid w:val="000E76CA"/>
    <w:rsid w:val="000F6639"/>
    <w:rsid w:val="001458DB"/>
    <w:rsid w:val="00164F4B"/>
    <w:rsid w:val="00165DB4"/>
    <w:rsid w:val="00197C1B"/>
    <w:rsid w:val="001A5E5F"/>
    <w:rsid w:val="002B14DA"/>
    <w:rsid w:val="002E449A"/>
    <w:rsid w:val="002F2CC2"/>
    <w:rsid w:val="00304DBB"/>
    <w:rsid w:val="00326DFB"/>
    <w:rsid w:val="003275E9"/>
    <w:rsid w:val="0036356B"/>
    <w:rsid w:val="003807CD"/>
    <w:rsid w:val="00397FE1"/>
    <w:rsid w:val="003A5D77"/>
    <w:rsid w:val="003F6A87"/>
    <w:rsid w:val="00413DE2"/>
    <w:rsid w:val="00425733"/>
    <w:rsid w:val="0042674D"/>
    <w:rsid w:val="00427295"/>
    <w:rsid w:val="00462122"/>
    <w:rsid w:val="00462D60"/>
    <w:rsid w:val="00480AB9"/>
    <w:rsid w:val="004C425E"/>
    <w:rsid w:val="005323F9"/>
    <w:rsid w:val="00540B1E"/>
    <w:rsid w:val="005861EB"/>
    <w:rsid w:val="005D6131"/>
    <w:rsid w:val="005E346A"/>
    <w:rsid w:val="00600152"/>
    <w:rsid w:val="00603689"/>
    <w:rsid w:val="006531E3"/>
    <w:rsid w:val="00660B31"/>
    <w:rsid w:val="00674EDA"/>
    <w:rsid w:val="0067726C"/>
    <w:rsid w:val="00684C80"/>
    <w:rsid w:val="006B20EA"/>
    <w:rsid w:val="006C00DB"/>
    <w:rsid w:val="006F3F70"/>
    <w:rsid w:val="0074131F"/>
    <w:rsid w:val="00746422"/>
    <w:rsid w:val="00746BE9"/>
    <w:rsid w:val="00777AA4"/>
    <w:rsid w:val="00797D3D"/>
    <w:rsid w:val="007C44DC"/>
    <w:rsid w:val="007D1E7B"/>
    <w:rsid w:val="00831E8E"/>
    <w:rsid w:val="0083585D"/>
    <w:rsid w:val="0088684E"/>
    <w:rsid w:val="00896738"/>
    <w:rsid w:val="008E5F4A"/>
    <w:rsid w:val="008F1C3D"/>
    <w:rsid w:val="00922D1F"/>
    <w:rsid w:val="00926B39"/>
    <w:rsid w:val="009A33CD"/>
    <w:rsid w:val="009E3B17"/>
    <w:rsid w:val="009E4F81"/>
    <w:rsid w:val="009F0E79"/>
    <w:rsid w:val="00A27923"/>
    <w:rsid w:val="00A63688"/>
    <w:rsid w:val="00AD350D"/>
    <w:rsid w:val="00AF777F"/>
    <w:rsid w:val="00B10B7E"/>
    <w:rsid w:val="00B35516"/>
    <w:rsid w:val="00B61C70"/>
    <w:rsid w:val="00B7515E"/>
    <w:rsid w:val="00B92727"/>
    <w:rsid w:val="00BA6FF9"/>
    <w:rsid w:val="00BB741D"/>
    <w:rsid w:val="00C03E42"/>
    <w:rsid w:val="00C078FD"/>
    <w:rsid w:val="00C96BF2"/>
    <w:rsid w:val="00CA6C0B"/>
    <w:rsid w:val="00CE5D24"/>
    <w:rsid w:val="00D15D3D"/>
    <w:rsid w:val="00D85C56"/>
    <w:rsid w:val="00DA1DC1"/>
    <w:rsid w:val="00DA68CA"/>
    <w:rsid w:val="00DD1425"/>
    <w:rsid w:val="00DD620B"/>
    <w:rsid w:val="00DD729F"/>
    <w:rsid w:val="00DE5121"/>
    <w:rsid w:val="00E1332A"/>
    <w:rsid w:val="00E174D7"/>
    <w:rsid w:val="00E305A1"/>
    <w:rsid w:val="00E30CF0"/>
    <w:rsid w:val="00E34444"/>
    <w:rsid w:val="00EC4070"/>
    <w:rsid w:val="00EE3AF5"/>
    <w:rsid w:val="00FD6D82"/>
    <w:rsid w:val="53AC1997"/>
    <w:rsid w:val="786F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qFormat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qFormat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Admin</cp:lastModifiedBy>
  <cp:revision>48</cp:revision>
  <dcterms:created xsi:type="dcterms:W3CDTF">2023-09-13T08:49:00Z</dcterms:created>
  <dcterms:modified xsi:type="dcterms:W3CDTF">2026-09-04T08:37:00Z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516A8D806A9A4664807A774F2E47792E_13</vt:lpwstr>
  </property>
</Properties>
</file>